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5F" w:rsidRPr="00094EAA" w:rsidRDefault="00C5775F" w:rsidP="00C5775F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Pr="00094EAA">
        <w:rPr>
          <w:sz w:val="28"/>
          <w:szCs w:val="28"/>
        </w:rPr>
        <w:t xml:space="preserve">риложение </w:t>
      </w:r>
    </w:p>
    <w:p w:rsidR="00C5775F" w:rsidRDefault="00C5775F" w:rsidP="00C5775F">
      <w:pPr>
        <w:ind w:left="4962"/>
        <w:rPr>
          <w:sz w:val="28"/>
          <w:szCs w:val="28"/>
        </w:rPr>
      </w:pPr>
      <w:r w:rsidRPr="00094EAA">
        <w:rPr>
          <w:sz w:val="28"/>
          <w:szCs w:val="28"/>
        </w:rPr>
        <w:t>к письму министерства образования</w:t>
      </w:r>
    </w:p>
    <w:p w:rsidR="00C5775F" w:rsidRDefault="00C5775F" w:rsidP="00C5775F">
      <w:pPr>
        <w:ind w:left="4962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5775F" w:rsidRPr="00094EAA" w:rsidRDefault="00C5775F" w:rsidP="00C5775F">
      <w:pPr>
        <w:ind w:left="4962"/>
        <w:rPr>
          <w:sz w:val="28"/>
          <w:szCs w:val="28"/>
        </w:rPr>
      </w:pPr>
      <w:r w:rsidRPr="00094EAA">
        <w:rPr>
          <w:sz w:val="28"/>
          <w:szCs w:val="28"/>
        </w:rPr>
        <w:t>от _____________ № ____________</w:t>
      </w:r>
    </w:p>
    <w:p w:rsidR="00C5775F" w:rsidRDefault="00C5775F" w:rsidP="00B945AA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C5775F" w:rsidRDefault="00C5775F" w:rsidP="00B945AA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C5775F" w:rsidRDefault="00C5775F" w:rsidP="00B945AA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997903" w:rsidRDefault="00B945AA" w:rsidP="00B945AA">
      <w:pPr>
        <w:shd w:val="clear" w:color="auto" w:fill="FFFFFF"/>
        <w:spacing w:line="317" w:lineRule="exac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Ставропольского края (далее – министерство) информирует о проведении </w:t>
      </w:r>
      <w:r w:rsidR="003015EF">
        <w:rPr>
          <w:sz w:val="28"/>
          <w:szCs w:val="28"/>
        </w:rPr>
        <w:t xml:space="preserve">с </w:t>
      </w:r>
      <w:r w:rsidR="00205DAD">
        <w:rPr>
          <w:sz w:val="28"/>
          <w:szCs w:val="28"/>
        </w:rPr>
        <w:t>11 по 13 сентября</w:t>
      </w:r>
      <w:r w:rsidR="00997903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второго этапа конкурсов на включение в кадровый резерв министерства для замещения вакантных должностей государственной гражданской службы Ставропольского края</w:t>
      </w:r>
      <w:r w:rsidR="000F5386">
        <w:rPr>
          <w:sz w:val="28"/>
          <w:szCs w:val="28"/>
        </w:rPr>
        <w:t>:</w:t>
      </w:r>
      <w:r w:rsidRPr="000E07E3">
        <w:rPr>
          <w:sz w:val="28"/>
          <w:szCs w:val="28"/>
        </w:rPr>
        <w:t xml:space="preserve"> </w:t>
      </w:r>
      <w:r w:rsidR="00205DAD">
        <w:rPr>
          <w:bCs/>
          <w:sz w:val="28"/>
          <w:szCs w:val="28"/>
        </w:rPr>
        <w:t>главного специалиста отдела кадрового обеспечения и государственной гражданской службы, ведущего специалиста отдела бухгалтерского учета и контроля и ведущего специалиста финансово-экономического отдела.</w:t>
      </w:r>
    </w:p>
    <w:p w:rsidR="00B945AA" w:rsidRPr="005D5149" w:rsidRDefault="00B945AA" w:rsidP="00B945AA">
      <w:pPr>
        <w:shd w:val="clear" w:color="auto" w:fill="FFFFFF"/>
        <w:spacing w:line="317" w:lineRule="exac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</w:t>
      </w:r>
      <w:r w:rsidRPr="000E07E3">
        <w:rPr>
          <w:sz w:val="28"/>
          <w:szCs w:val="28"/>
        </w:rPr>
        <w:t xml:space="preserve"> </w:t>
      </w:r>
      <w:r w:rsidR="00205DAD">
        <w:rPr>
          <w:bCs/>
          <w:sz w:val="28"/>
          <w:szCs w:val="28"/>
        </w:rPr>
        <w:t>главного специалиста отдела кадрового обеспечения и государственной гражданской службы</w:t>
      </w:r>
      <w:r w:rsidR="00205DAD">
        <w:rPr>
          <w:bCs/>
          <w:sz w:val="28"/>
          <w:szCs w:val="28"/>
        </w:rPr>
        <w:t xml:space="preserve"> </w:t>
      </w:r>
      <w:r w:rsidR="00177817">
        <w:rPr>
          <w:bCs/>
          <w:sz w:val="28"/>
          <w:szCs w:val="28"/>
        </w:rPr>
        <w:t>допущены</w:t>
      </w:r>
      <w:r w:rsidRPr="00801BEF">
        <w:rPr>
          <w:bCs/>
          <w:sz w:val="28"/>
          <w:szCs w:val="28"/>
        </w:rPr>
        <w:t>:</w:t>
      </w:r>
    </w:p>
    <w:p w:rsidR="00B945AA" w:rsidRPr="005D5149" w:rsidRDefault="00B945AA" w:rsidP="00B945AA">
      <w:pPr>
        <w:ind w:right="-6" w:firstLine="709"/>
        <w:jc w:val="both"/>
        <w:rPr>
          <w:bCs/>
          <w:sz w:val="28"/>
          <w:szCs w:val="28"/>
        </w:rPr>
      </w:pPr>
    </w:p>
    <w:tbl>
      <w:tblPr>
        <w:tblW w:w="7513" w:type="dxa"/>
        <w:tblLook w:val="01E0" w:firstRow="1" w:lastRow="1" w:firstColumn="1" w:lastColumn="1" w:noHBand="0" w:noVBand="0"/>
      </w:tblPr>
      <w:tblGrid>
        <w:gridCol w:w="7513"/>
      </w:tblGrid>
      <w:tr w:rsidR="00A94CA6" w:rsidRPr="005D5149" w:rsidTr="00A94CA6">
        <w:trPr>
          <w:trHeight w:val="340"/>
        </w:trPr>
        <w:tc>
          <w:tcPr>
            <w:tcW w:w="7513" w:type="dxa"/>
          </w:tcPr>
          <w:p w:rsidR="00A94CA6" w:rsidRDefault="00205DAD" w:rsidP="00A94CA6">
            <w:pPr>
              <w:pStyle w:val="a3"/>
              <w:pBdr>
                <w:top w:val="none" w:sz="0" w:space="0" w:color="auto"/>
              </w:pBdr>
              <w:ind w:right="-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Буланова Елена Александровна</w:t>
            </w:r>
          </w:p>
          <w:p w:rsidR="00205DAD" w:rsidRDefault="00205DAD" w:rsidP="00A94CA6">
            <w:pPr>
              <w:pStyle w:val="a3"/>
              <w:pBdr>
                <w:top w:val="none" w:sz="0" w:space="0" w:color="auto"/>
              </w:pBdr>
              <w:ind w:right="-6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Кошман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Наталия Александровна</w:t>
            </w:r>
          </w:p>
          <w:p w:rsidR="00205DAD" w:rsidRDefault="00205DAD" w:rsidP="00A94CA6">
            <w:pPr>
              <w:pStyle w:val="a3"/>
              <w:pBdr>
                <w:top w:val="none" w:sz="0" w:space="0" w:color="auto"/>
              </w:pBdr>
              <w:ind w:right="-6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B945AA" w:rsidRDefault="00B945AA" w:rsidP="00B945AA">
      <w:pPr>
        <w:ind w:right="-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</w:t>
      </w:r>
      <w:r w:rsidRPr="000E07E3">
        <w:rPr>
          <w:sz w:val="28"/>
          <w:szCs w:val="28"/>
        </w:rPr>
        <w:t xml:space="preserve"> </w:t>
      </w:r>
      <w:r w:rsidR="00205DAD">
        <w:rPr>
          <w:bCs/>
          <w:sz w:val="28"/>
          <w:szCs w:val="28"/>
        </w:rPr>
        <w:t>ведущего специалиста отдела бухгалтерского учета и контроля</w:t>
      </w:r>
      <w:r w:rsidR="00205D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допущены</w:t>
      </w:r>
      <w:r w:rsidRPr="005D5149">
        <w:rPr>
          <w:bCs/>
          <w:sz w:val="28"/>
          <w:szCs w:val="28"/>
        </w:rPr>
        <w:t>:</w:t>
      </w:r>
    </w:p>
    <w:p w:rsidR="00205DAD" w:rsidRDefault="00205DAD" w:rsidP="00B945AA">
      <w:pPr>
        <w:ind w:right="-6" w:firstLine="709"/>
        <w:jc w:val="both"/>
        <w:rPr>
          <w:bCs/>
          <w:sz w:val="28"/>
          <w:szCs w:val="28"/>
        </w:rPr>
      </w:pPr>
    </w:p>
    <w:p w:rsidR="00205DAD" w:rsidRPr="005D5149" w:rsidRDefault="00205DAD" w:rsidP="00205DAD">
      <w:pPr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Титова Екатерина Геннадьевна</w:t>
      </w:r>
    </w:p>
    <w:p w:rsidR="00205DAD" w:rsidRDefault="00205DAD" w:rsidP="00205DAD">
      <w:pPr>
        <w:pStyle w:val="a3"/>
        <w:pBdr>
          <w:top w:val="none" w:sz="0" w:space="0" w:color="auto"/>
        </w:pBdr>
        <w:ind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Черненко Дарья Евгеньевна</w:t>
      </w:r>
    </w:p>
    <w:p w:rsidR="00B945AA" w:rsidRDefault="00B945AA" w:rsidP="00B945AA">
      <w:pPr>
        <w:ind w:right="-6" w:firstLine="709"/>
        <w:jc w:val="both"/>
        <w:rPr>
          <w:bCs/>
        </w:rPr>
      </w:pPr>
    </w:p>
    <w:p w:rsidR="00C76AC3" w:rsidRDefault="00C76AC3" w:rsidP="00C76AC3">
      <w:pPr>
        <w:ind w:right="-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</w:t>
      </w:r>
      <w:r w:rsidRPr="000E07E3">
        <w:rPr>
          <w:sz w:val="28"/>
          <w:szCs w:val="28"/>
        </w:rPr>
        <w:t xml:space="preserve"> </w:t>
      </w:r>
      <w:r w:rsidR="00205DAD">
        <w:rPr>
          <w:sz w:val="28"/>
          <w:szCs w:val="28"/>
        </w:rPr>
        <w:t>в</w:t>
      </w:r>
      <w:r w:rsidR="00205DAD">
        <w:rPr>
          <w:bCs/>
          <w:sz w:val="28"/>
          <w:szCs w:val="28"/>
        </w:rPr>
        <w:t>едущего специалиста финансово-экономического отдела</w:t>
      </w:r>
      <w:r>
        <w:rPr>
          <w:bCs/>
          <w:sz w:val="28"/>
          <w:szCs w:val="28"/>
        </w:rPr>
        <w:t xml:space="preserve"> допущены</w:t>
      </w:r>
      <w:r w:rsidRPr="005D5149">
        <w:rPr>
          <w:bCs/>
          <w:sz w:val="28"/>
          <w:szCs w:val="28"/>
        </w:rPr>
        <w:t>:</w:t>
      </w:r>
    </w:p>
    <w:p w:rsidR="00205DAD" w:rsidRDefault="00205DAD" w:rsidP="00C76AC3">
      <w:pPr>
        <w:ind w:right="-6" w:firstLine="709"/>
        <w:jc w:val="both"/>
        <w:rPr>
          <w:bCs/>
          <w:sz w:val="28"/>
          <w:szCs w:val="28"/>
        </w:rPr>
      </w:pPr>
    </w:p>
    <w:p w:rsidR="00205DAD" w:rsidRDefault="00205DAD" w:rsidP="00205DAD">
      <w:pPr>
        <w:pStyle w:val="a3"/>
        <w:pBdr>
          <w:top w:val="none" w:sz="0" w:space="0" w:color="auto"/>
        </w:pBdr>
        <w:ind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Бондарчук Екатерина Павловна</w:t>
      </w:r>
    </w:p>
    <w:p w:rsidR="00205DAD" w:rsidRDefault="00205DAD" w:rsidP="00205DAD">
      <w:pPr>
        <w:pStyle w:val="a3"/>
        <w:pBdr>
          <w:top w:val="none" w:sz="0" w:space="0" w:color="auto"/>
        </w:pBdr>
        <w:ind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Сивцова Ольга Николаевна</w:t>
      </w:r>
    </w:p>
    <w:p w:rsidR="00C76AC3" w:rsidRDefault="00C76AC3" w:rsidP="00C76AC3">
      <w:pPr>
        <w:ind w:right="-6" w:firstLine="709"/>
        <w:jc w:val="both"/>
        <w:rPr>
          <w:bCs/>
          <w:sz w:val="28"/>
          <w:szCs w:val="28"/>
        </w:rPr>
      </w:pPr>
    </w:p>
    <w:p w:rsidR="0021719B" w:rsidRDefault="00205DAD" w:rsidP="0021719B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="00F609B5">
        <w:rPr>
          <w:sz w:val="28"/>
          <w:szCs w:val="28"/>
        </w:rPr>
        <w:t xml:space="preserve"> </w:t>
      </w:r>
      <w:r w:rsidR="0021719B">
        <w:rPr>
          <w:sz w:val="28"/>
          <w:szCs w:val="28"/>
        </w:rPr>
        <w:t>201</w:t>
      </w:r>
      <w:r w:rsidR="00A94CA6">
        <w:rPr>
          <w:sz w:val="28"/>
          <w:szCs w:val="28"/>
        </w:rPr>
        <w:t>9</w:t>
      </w:r>
      <w:r w:rsidR="0021719B">
        <w:rPr>
          <w:sz w:val="28"/>
          <w:szCs w:val="28"/>
        </w:rPr>
        <w:t xml:space="preserve"> года с 9.00 часов (в течение рабочего дня</w:t>
      </w:r>
      <w:r w:rsidR="00CE0781">
        <w:rPr>
          <w:sz w:val="28"/>
          <w:szCs w:val="28"/>
        </w:rPr>
        <w:t>, по графику (будет доведен дополнительно)</w:t>
      </w:r>
      <w:r w:rsidR="00D5177F">
        <w:rPr>
          <w:sz w:val="28"/>
          <w:szCs w:val="28"/>
        </w:rPr>
        <w:t xml:space="preserve">) </w:t>
      </w:r>
      <w:r w:rsidR="0021719B">
        <w:rPr>
          <w:sz w:val="28"/>
          <w:szCs w:val="28"/>
        </w:rPr>
        <w:t xml:space="preserve">в здании министерства по адресу: </w:t>
      </w:r>
      <w:r w:rsidR="00CE0781">
        <w:rPr>
          <w:sz w:val="28"/>
          <w:szCs w:val="28"/>
        </w:rPr>
        <w:br/>
      </w:r>
      <w:r w:rsidR="0021719B">
        <w:rPr>
          <w:sz w:val="28"/>
          <w:szCs w:val="28"/>
        </w:rPr>
        <w:t xml:space="preserve">г. Ставрополь, ул. Ломоносова, 3, кабинет № 212, будет проведено тестирование на знание 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</w:t>
      </w:r>
      <w:r w:rsidR="0021719B">
        <w:rPr>
          <w:sz w:val="28"/>
          <w:szCs w:val="28"/>
        </w:rPr>
        <w:lastRenderedPageBreak/>
        <w:t>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профессиональной служебной деятельности</w:t>
      </w:r>
      <w:r>
        <w:rPr>
          <w:sz w:val="28"/>
          <w:szCs w:val="28"/>
        </w:rPr>
        <w:t>, а также выполнение конкурсного задания «подготовка проекта информационного письма</w:t>
      </w:r>
      <w:r w:rsidR="002909D6">
        <w:rPr>
          <w:sz w:val="28"/>
          <w:szCs w:val="28"/>
        </w:rPr>
        <w:t xml:space="preserve"> по вопросам, относящимся к компетенции отдела</w:t>
      </w:r>
      <w:r>
        <w:rPr>
          <w:sz w:val="28"/>
          <w:szCs w:val="28"/>
        </w:rPr>
        <w:t>»</w:t>
      </w:r>
      <w:r w:rsidR="0021719B">
        <w:rPr>
          <w:sz w:val="28"/>
          <w:szCs w:val="28"/>
        </w:rPr>
        <w:t>.</w:t>
      </w:r>
    </w:p>
    <w:p w:rsidR="0021719B" w:rsidRDefault="0021719B" w:rsidP="0021719B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выявление уровня знаний, умений и навыков, необходимых для исполнения должностных обязанностей при замещении вакантной должности,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состоится </w:t>
      </w:r>
      <w:r w:rsidR="002909D6">
        <w:rPr>
          <w:sz w:val="28"/>
          <w:szCs w:val="28"/>
        </w:rPr>
        <w:t>13 сентября</w:t>
      </w:r>
      <w:bookmarkStart w:id="0" w:name="_GoBack"/>
      <w:bookmarkEnd w:id="0"/>
      <w:r w:rsidR="00D5177F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в 15.00 часов по вышеуказанному адресу, кабинет № 308.</w:t>
      </w:r>
    </w:p>
    <w:p w:rsidR="0021719B" w:rsidRDefault="0021719B" w:rsidP="0021719B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21719B" w:rsidRDefault="0021719B" w:rsidP="0021719B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</w:t>
      </w:r>
      <w:r w:rsidR="003563C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3563CC">
        <w:rPr>
          <w:sz w:val="28"/>
          <w:szCs w:val="28"/>
        </w:rPr>
        <w:t xml:space="preserve">8 (8652) </w:t>
      </w:r>
      <w:r w:rsidR="00D5177F">
        <w:rPr>
          <w:sz w:val="28"/>
          <w:szCs w:val="28"/>
        </w:rPr>
        <w:t>35-57-45, контактное лицо – Гусева Евгения Станиславовна</w:t>
      </w:r>
      <w:r w:rsidR="003563CC">
        <w:rPr>
          <w:sz w:val="28"/>
          <w:szCs w:val="28"/>
        </w:rPr>
        <w:t>.</w:t>
      </w:r>
    </w:p>
    <w:p w:rsidR="00CB7081" w:rsidRPr="00A60C12" w:rsidRDefault="00CB7081" w:rsidP="00A60C12">
      <w:pPr>
        <w:ind w:right="-6" w:firstLine="709"/>
        <w:jc w:val="both"/>
        <w:rPr>
          <w:bCs/>
          <w:sz w:val="28"/>
          <w:szCs w:val="28"/>
        </w:rPr>
      </w:pPr>
    </w:p>
    <w:p w:rsidR="00A60C12" w:rsidRPr="005D5149" w:rsidRDefault="00A60C12" w:rsidP="00B945AA">
      <w:pPr>
        <w:ind w:right="-6" w:firstLine="709"/>
        <w:jc w:val="both"/>
        <w:rPr>
          <w:bCs/>
          <w:sz w:val="28"/>
          <w:szCs w:val="28"/>
        </w:rPr>
      </w:pPr>
    </w:p>
    <w:sectPr w:rsidR="00A60C12" w:rsidRPr="005D5149" w:rsidSect="00C5775F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0A" w:rsidRDefault="00B54D0A" w:rsidP="00C5775F">
      <w:r>
        <w:separator/>
      </w:r>
    </w:p>
  </w:endnote>
  <w:endnote w:type="continuationSeparator" w:id="0">
    <w:p w:rsidR="00B54D0A" w:rsidRDefault="00B54D0A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0A" w:rsidRDefault="00B54D0A" w:rsidP="00C5775F">
      <w:r>
        <w:separator/>
      </w:r>
    </w:p>
  </w:footnote>
  <w:footnote w:type="continuationSeparator" w:id="0">
    <w:p w:rsidR="00B54D0A" w:rsidRDefault="00B54D0A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233966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9D6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F5386"/>
    <w:rsid w:val="001173FD"/>
    <w:rsid w:val="00177817"/>
    <w:rsid w:val="00205DAD"/>
    <w:rsid w:val="0021719B"/>
    <w:rsid w:val="00241F50"/>
    <w:rsid w:val="002909D6"/>
    <w:rsid w:val="002B1495"/>
    <w:rsid w:val="003015EF"/>
    <w:rsid w:val="003274C8"/>
    <w:rsid w:val="003563CC"/>
    <w:rsid w:val="003A137C"/>
    <w:rsid w:val="00487C9F"/>
    <w:rsid w:val="0054129E"/>
    <w:rsid w:val="005A1087"/>
    <w:rsid w:val="005A66F6"/>
    <w:rsid w:val="0075384B"/>
    <w:rsid w:val="00801BEF"/>
    <w:rsid w:val="008045DE"/>
    <w:rsid w:val="00827083"/>
    <w:rsid w:val="008F3C81"/>
    <w:rsid w:val="00997903"/>
    <w:rsid w:val="009D6BCD"/>
    <w:rsid w:val="00A60C12"/>
    <w:rsid w:val="00A94CA6"/>
    <w:rsid w:val="00B21808"/>
    <w:rsid w:val="00B54D0A"/>
    <w:rsid w:val="00B945AA"/>
    <w:rsid w:val="00C5775F"/>
    <w:rsid w:val="00C76AC3"/>
    <w:rsid w:val="00CB7081"/>
    <w:rsid w:val="00CE0781"/>
    <w:rsid w:val="00D34514"/>
    <w:rsid w:val="00D5177F"/>
    <w:rsid w:val="00F609B5"/>
    <w:rsid w:val="00F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0A6C-73C6-46EE-8F56-1E6EC611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Гусева Евгения Станиславовна</cp:lastModifiedBy>
  <cp:revision>6</cp:revision>
  <cp:lastPrinted>2019-06-11T05:04:00Z</cp:lastPrinted>
  <dcterms:created xsi:type="dcterms:W3CDTF">2019-06-10T15:42:00Z</dcterms:created>
  <dcterms:modified xsi:type="dcterms:W3CDTF">2019-08-27T13:55:00Z</dcterms:modified>
</cp:coreProperties>
</file>